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25" w:rsidRDefault="007B66C7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7A79EEC6" wp14:editId="5C47285D">
            <wp:extent cx="5760720" cy="6881346"/>
            <wp:effectExtent l="0" t="0" r="0" b="0"/>
            <wp:docPr id="2" name="Image 2" descr="http://langlois.blog.lemonde.fr/files/2014/06/fc-Afrique_offici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nglois.blog.lemonde.fr/files/2014/06/fc-Afrique_officiel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C3" w:rsidRDefault="00C470C3"/>
    <w:p w:rsidR="00C470C3" w:rsidRDefault="00C470C3"/>
    <w:p w:rsidR="00C470C3" w:rsidRDefault="00C470C3"/>
    <w:p w:rsidR="00C470C3" w:rsidRDefault="00C470C3"/>
    <w:p w:rsidR="00C470C3" w:rsidRDefault="00C470C3"/>
    <w:p w:rsidR="00C470C3" w:rsidRDefault="00C470C3"/>
    <w:p w:rsidR="00C470C3" w:rsidRDefault="00C470C3"/>
    <w:p w:rsidR="005D2455" w:rsidRDefault="005D2455"/>
    <w:p w:rsidR="005D2455" w:rsidRDefault="005D2455"/>
    <w:p w:rsidR="005D2455" w:rsidRDefault="005D2455"/>
    <w:p w:rsidR="00C470C3" w:rsidRPr="002D077D" w:rsidRDefault="00C470C3">
      <w:pPr>
        <w:rPr>
          <w:b/>
          <w:sz w:val="24"/>
        </w:rPr>
      </w:pPr>
      <w:r w:rsidRPr="005D2455">
        <w:rPr>
          <w:b/>
          <w:sz w:val="24"/>
        </w:rPr>
        <w:lastRenderedPageBreak/>
        <w:t>Le continent africain : contrastes de développement et inégale intégration à la mondialisation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470C3" w:rsidTr="00C470C3">
        <w:tc>
          <w:tcPr>
            <w:tcW w:w="1271" w:type="dxa"/>
          </w:tcPr>
          <w:p w:rsidR="00C470C3" w:rsidRDefault="00C470C3">
            <w:r>
              <w:t xml:space="preserve">Figuré </w:t>
            </w:r>
          </w:p>
        </w:tc>
        <w:tc>
          <w:tcPr>
            <w:tcW w:w="7791" w:type="dxa"/>
          </w:tcPr>
          <w:p w:rsidR="00C470C3" w:rsidRDefault="00C470C3">
            <w:r>
              <w:t xml:space="preserve">Signification </w:t>
            </w:r>
          </w:p>
        </w:tc>
      </w:tr>
      <w:tr w:rsidR="00C470C3" w:rsidTr="00C470C3">
        <w:tc>
          <w:tcPr>
            <w:tcW w:w="1271" w:type="dxa"/>
          </w:tcPr>
          <w:p w:rsidR="00C470C3" w:rsidRDefault="00C470C3"/>
        </w:tc>
        <w:tc>
          <w:tcPr>
            <w:tcW w:w="7791" w:type="dxa"/>
          </w:tcPr>
          <w:p w:rsidR="00C470C3" w:rsidRPr="004349CE" w:rsidRDefault="00C470C3" w:rsidP="00C470C3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2625FB">
              <w:rPr>
                <w:b/>
                <w:sz w:val="24"/>
              </w:rPr>
              <w:t>Un développement inégal</w:t>
            </w:r>
            <w:r w:rsidR="005D2455">
              <w:rPr>
                <w:b/>
                <w:sz w:val="24"/>
              </w:rPr>
              <w:t>, une intégration inégale</w:t>
            </w:r>
          </w:p>
          <w:p w:rsidR="004349CE" w:rsidRPr="002625FB" w:rsidRDefault="004349CE" w:rsidP="004349CE">
            <w:pPr>
              <w:pStyle w:val="Paragraphedeliste"/>
              <w:rPr>
                <w:b/>
              </w:rPr>
            </w:pPr>
          </w:p>
        </w:tc>
      </w:tr>
      <w:tr w:rsidR="00C470C3" w:rsidTr="00C470C3">
        <w:tc>
          <w:tcPr>
            <w:tcW w:w="1271" w:type="dxa"/>
          </w:tcPr>
          <w:p w:rsidR="00C470C3" w:rsidRDefault="00C470C3"/>
        </w:tc>
        <w:tc>
          <w:tcPr>
            <w:tcW w:w="7791" w:type="dxa"/>
          </w:tcPr>
          <w:p w:rsidR="00C470C3" w:rsidRDefault="00C470C3">
            <w:r>
              <w:t>L’Afrique du Sud : première économie du continent et moteur de l’Afrique australe (Namibie-Botswana)</w:t>
            </w:r>
          </w:p>
        </w:tc>
      </w:tr>
      <w:tr w:rsidR="00C470C3" w:rsidTr="00C470C3">
        <w:tc>
          <w:tcPr>
            <w:tcW w:w="1271" w:type="dxa"/>
          </w:tcPr>
          <w:p w:rsidR="00C470C3" w:rsidRDefault="00C470C3"/>
        </w:tc>
        <w:tc>
          <w:tcPr>
            <w:tcW w:w="7791" w:type="dxa"/>
          </w:tcPr>
          <w:p w:rsidR="00C470C3" w:rsidRDefault="00C470C3">
            <w:r>
              <w:t>En Afrique du Nord : processus de développement enclenché (IDH moyen et diversification économique)</w:t>
            </w:r>
          </w:p>
        </w:tc>
      </w:tr>
      <w:tr w:rsidR="00C470C3" w:rsidTr="00C470C3">
        <w:tc>
          <w:tcPr>
            <w:tcW w:w="1271" w:type="dxa"/>
          </w:tcPr>
          <w:p w:rsidR="00C470C3" w:rsidRDefault="00C470C3"/>
        </w:tc>
        <w:tc>
          <w:tcPr>
            <w:tcW w:w="7791" w:type="dxa"/>
          </w:tcPr>
          <w:p w:rsidR="00C470C3" w:rsidRDefault="00C470C3">
            <w:r>
              <w:t>En Afrique subsaharienne : un développement plus faible (IDH faible, prédominance de PMA)</w:t>
            </w:r>
          </w:p>
        </w:tc>
      </w:tr>
      <w:tr w:rsidR="00A63F03" w:rsidTr="00C470C3">
        <w:tc>
          <w:tcPr>
            <w:tcW w:w="1271" w:type="dxa"/>
          </w:tcPr>
          <w:p w:rsidR="00A63F03" w:rsidRDefault="00A63F03"/>
          <w:p w:rsidR="004349CE" w:rsidRDefault="004349CE"/>
        </w:tc>
        <w:tc>
          <w:tcPr>
            <w:tcW w:w="7791" w:type="dxa"/>
          </w:tcPr>
          <w:p w:rsidR="00A63F03" w:rsidRDefault="00A63F03">
            <w:r>
              <w:t>Les 5 « lions » africains (60% du PIB continental)</w:t>
            </w:r>
          </w:p>
        </w:tc>
      </w:tr>
      <w:tr w:rsidR="005D2455" w:rsidTr="00C470C3">
        <w:tc>
          <w:tcPr>
            <w:tcW w:w="1271" w:type="dxa"/>
          </w:tcPr>
          <w:p w:rsidR="005D2455" w:rsidRDefault="005D2455"/>
          <w:p w:rsidR="002D077D" w:rsidRDefault="002D077D"/>
        </w:tc>
        <w:tc>
          <w:tcPr>
            <w:tcW w:w="7791" w:type="dxa"/>
          </w:tcPr>
          <w:p w:rsidR="005D2455" w:rsidRDefault="005D2455">
            <w:r>
              <w:t xml:space="preserve">Exportations </w:t>
            </w:r>
          </w:p>
        </w:tc>
      </w:tr>
      <w:tr w:rsidR="00C470C3" w:rsidTr="00C470C3">
        <w:tc>
          <w:tcPr>
            <w:tcW w:w="1271" w:type="dxa"/>
          </w:tcPr>
          <w:p w:rsidR="00C470C3" w:rsidRDefault="00C470C3"/>
        </w:tc>
        <w:tc>
          <w:tcPr>
            <w:tcW w:w="7791" w:type="dxa"/>
          </w:tcPr>
          <w:p w:rsidR="00C470C3" w:rsidRDefault="00C470C3">
            <w:pPr>
              <w:rPr>
                <w:b/>
                <w:sz w:val="24"/>
              </w:rPr>
            </w:pPr>
            <w:r w:rsidRPr="00F150CF">
              <w:rPr>
                <w:b/>
                <w:sz w:val="24"/>
              </w:rPr>
              <w:t>2-Les freins à l’insertion dans la mondialisation</w:t>
            </w:r>
          </w:p>
          <w:p w:rsidR="004349CE" w:rsidRPr="00F150CF" w:rsidRDefault="004349CE">
            <w:pPr>
              <w:rPr>
                <w:b/>
              </w:rPr>
            </w:pPr>
          </w:p>
        </w:tc>
      </w:tr>
      <w:tr w:rsidR="00C470C3" w:rsidTr="00C470C3">
        <w:tc>
          <w:tcPr>
            <w:tcW w:w="1271" w:type="dxa"/>
          </w:tcPr>
          <w:p w:rsidR="00C470C3" w:rsidRDefault="00C470C3"/>
        </w:tc>
        <w:tc>
          <w:tcPr>
            <w:tcW w:w="7791" w:type="dxa"/>
          </w:tcPr>
          <w:p w:rsidR="00C470C3" w:rsidRDefault="00C470C3">
            <w:r>
              <w:t>La faiblesse de la culture démocratique (exemple : les pays touchés par les « printemps arabes »</w:t>
            </w:r>
          </w:p>
        </w:tc>
      </w:tr>
      <w:tr w:rsidR="00C470C3" w:rsidTr="00C470C3">
        <w:tc>
          <w:tcPr>
            <w:tcW w:w="1271" w:type="dxa"/>
          </w:tcPr>
          <w:p w:rsidR="00C470C3" w:rsidRDefault="00C470C3"/>
          <w:p w:rsidR="002D077D" w:rsidRDefault="002D077D"/>
        </w:tc>
        <w:tc>
          <w:tcPr>
            <w:tcW w:w="7791" w:type="dxa"/>
          </w:tcPr>
          <w:p w:rsidR="00C470C3" w:rsidRDefault="00C470C3">
            <w:r>
              <w:t>Les conflits (exemples : Libye-Mali-Soudan-Somalie)</w:t>
            </w:r>
          </w:p>
        </w:tc>
      </w:tr>
      <w:tr w:rsidR="00C470C3" w:rsidTr="00C470C3">
        <w:tc>
          <w:tcPr>
            <w:tcW w:w="1271" w:type="dxa"/>
          </w:tcPr>
          <w:p w:rsidR="00C470C3" w:rsidRDefault="00C470C3"/>
          <w:p w:rsidR="002D077D" w:rsidRDefault="002D077D"/>
        </w:tc>
        <w:tc>
          <w:tcPr>
            <w:tcW w:w="7791" w:type="dxa"/>
          </w:tcPr>
          <w:p w:rsidR="00C470C3" w:rsidRDefault="00C470C3">
            <w:r>
              <w:t>La piraterie maritime</w:t>
            </w:r>
          </w:p>
        </w:tc>
      </w:tr>
      <w:tr w:rsidR="00C470C3" w:rsidTr="00C470C3">
        <w:tc>
          <w:tcPr>
            <w:tcW w:w="1271" w:type="dxa"/>
          </w:tcPr>
          <w:p w:rsidR="00C470C3" w:rsidRDefault="00C470C3"/>
        </w:tc>
        <w:tc>
          <w:tcPr>
            <w:tcW w:w="7791" w:type="dxa"/>
          </w:tcPr>
          <w:p w:rsidR="00C470C3" w:rsidRDefault="00C470C3">
            <w:r>
              <w:t>Le terrorisme (AQMI et BOKO HARAM utilisent le Sahara comme une base arrière pour projeter leurs attaques)</w:t>
            </w:r>
          </w:p>
        </w:tc>
      </w:tr>
      <w:tr w:rsidR="00C470C3" w:rsidTr="00C470C3">
        <w:tc>
          <w:tcPr>
            <w:tcW w:w="1271" w:type="dxa"/>
          </w:tcPr>
          <w:p w:rsidR="00C470C3" w:rsidRDefault="00C470C3"/>
        </w:tc>
        <w:tc>
          <w:tcPr>
            <w:tcW w:w="7791" w:type="dxa"/>
          </w:tcPr>
          <w:p w:rsidR="00C470C3" w:rsidRDefault="00C470C3" w:rsidP="00C470C3">
            <w:pPr>
              <w:rPr>
                <w:b/>
                <w:sz w:val="24"/>
              </w:rPr>
            </w:pPr>
            <w:r w:rsidRPr="002625FB">
              <w:rPr>
                <w:b/>
                <w:sz w:val="24"/>
              </w:rPr>
              <w:t>3-Les atouts et les évolutions positives</w:t>
            </w:r>
          </w:p>
          <w:p w:rsidR="004349CE" w:rsidRPr="002625FB" w:rsidRDefault="004349CE" w:rsidP="00C470C3">
            <w:pPr>
              <w:rPr>
                <w:b/>
                <w:sz w:val="24"/>
              </w:rPr>
            </w:pPr>
          </w:p>
        </w:tc>
      </w:tr>
      <w:tr w:rsidR="00C470C3" w:rsidTr="00C470C3">
        <w:tc>
          <w:tcPr>
            <w:tcW w:w="1271" w:type="dxa"/>
          </w:tcPr>
          <w:p w:rsidR="00C470C3" w:rsidRDefault="00C470C3"/>
          <w:p w:rsidR="002D077D" w:rsidRDefault="002D077D"/>
        </w:tc>
        <w:tc>
          <w:tcPr>
            <w:tcW w:w="7791" w:type="dxa"/>
          </w:tcPr>
          <w:p w:rsidR="00C470C3" w:rsidRDefault="005D2455">
            <w:r>
              <w:t xml:space="preserve"> R</w:t>
            </w:r>
            <w:r w:rsidR="00C470C3">
              <w:t>ichesses dans le sous-sol</w:t>
            </w:r>
            <w:r w:rsidR="002625FB">
              <w:t xml:space="preserve"> (pétrole-minerais)</w:t>
            </w:r>
          </w:p>
        </w:tc>
      </w:tr>
      <w:tr w:rsidR="00C470C3" w:rsidTr="00C470C3">
        <w:tc>
          <w:tcPr>
            <w:tcW w:w="1271" w:type="dxa"/>
          </w:tcPr>
          <w:p w:rsidR="00C470C3" w:rsidRDefault="00C470C3"/>
          <w:p w:rsidR="002D077D" w:rsidRDefault="002D077D"/>
        </w:tc>
        <w:tc>
          <w:tcPr>
            <w:tcW w:w="7791" w:type="dxa"/>
          </w:tcPr>
          <w:p w:rsidR="00C470C3" w:rsidRDefault="002625FB">
            <w:r>
              <w:t>Présence d’infrastructures : les aéroports les plus importants</w:t>
            </w:r>
          </w:p>
        </w:tc>
      </w:tr>
      <w:tr w:rsidR="002625FB" w:rsidTr="00C470C3">
        <w:tc>
          <w:tcPr>
            <w:tcW w:w="1271" w:type="dxa"/>
          </w:tcPr>
          <w:p w:rsidR="002625FB" w:rsidRDefault="002625FB"/>
          <w:p w:rsidR="002D077D" w:rsidRDefault="002D077D"/>
        </w:tc>
        <w:tc>
          <w:tcPr>
            <w:tcW w:w="7791" w:type="dxa"/>
          </w:tcPr>
          <w:p w:rsidR="002625FB" w:rsidRDefault="002625FB">
            <w:r>
              <w:t>Interfaces maritimes : les ports les plus importants</w:t>
            </w:r>
          </w:p>
        </w:tc>
      </w:tr>
      <w:tr w:rsidR="002625FB" w:rsidTr="00C470C3">
        <w:tc>
          <w:tcPr>
            <w:tcW w:w="1271" w:type="dxa"/>
          </w:tcPr>
          <w:p w:rsidR="002625FB" w:rsidRDefault="002625FB"/>
          <w:p w:rsidR="002D077D" w:rsidRDefault="002D077D"/>
        </w:tc>
        <w:tc>
          <w:tcPr>
            <w:tcW w:w="7791" w:type="dxa"/>
          </w:tcPr>
          <w:p w:rsidR="002625FB" w:rsidRDefault="002625FB">
            <w:r>
              <w:t>Métropolisation</w:t>
            </w:r>
            <w:r w:rsidR="005D2455">
              <w:t xml:space="preserve"> (une métropole de rang mondial : Johannesburg-Prétoria)</w:t>
            </w:r>
          </w:p>
        </w:tc>
      </w:tr>
      <w:tr w:rsidR="00F150CF" w:rsidTr="00C470C3">
        <w:tc>
          <w:tcPr>
            <w:tcW w:w="1271" w:type="dxa"/>
          </w:tcPr>
          <w:p w:rsidR="00F150CF" w:rsidRDefault="00F150CF"/>
          <w:p w:rsidR="002D077D" w:rsidRDefault="002D077D"/>
        </w:tc>
        <w:tc>
          <w:tcPr>
            <w:tcW w:w="7791" w:type="dxa"/>
          </w:tcPr>
          <w:p w:rsidR="00F150CF" w:rsidRDefault="00F150CF">
            <w:r>
              <w:t>IDE</w:t>
            </w:r>
          </w:p>
        </w:tc>
      </w:tr>
    </w:tbl>
    <w:p w:rsidR="00C470C3" w:rsidRDefault="00C470C3"/>
    <w:p w:rsidR="00C470C3" w:rsidRDefault="00C470C3"/>
    <w:p w:rsidR="00C470C3" w:rsidRDefault="00C470C3"/>
    <w:p w:rsidR="00C470C3" w:rsidRDefault="00C470C3"/>
    <w:sectPr w:rsidR="00C470C3" w:rsidSect="005D2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553F"/>
    <w:multiLevelType w:val="hybridMultilevel"/>
    <w:tmpl w:val="2E62C2B2"/>
    <w:lvl w:ilvl="0" w:tplc="40C66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C6"/>
    <w:rsid w:val="002625FB"/>
    <w:rsid w:val="002D077D"/>
    <w:rsid w:val="004349CE"/>
    <w:rsid w:val="004B2FEA"/>
    <w:rsid w:val="004B3EBD"/>
    <w:rsid w:val="005D2455"/>
    <w:rsid w:val="007B66C7"/>
    <w:rsid w:val="00A63F03"/>
    <w:rsid w:val="00AA70C6"/>
    <w:rsid w:val="00C470C3"/>
    <w:rsid w:val="00CD4525"/>
    <w:rsid w:val="00DD663B"/>
    <w:rsid w:val="00F1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70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70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frank.kovacs@ac-reunion.fr</dc:creator>
  <cp:lastModifiedBy>bac-1-2</cp:lastModifiedBy>
  <cp:revision>6</cp:revision>
  <cp:lastPrinted>2017-05-05T12:13:00Z</cp:lastPrinted>
  <dcterms:created xsi:type="dcterms:W3CDTF">2017-04-12T10:20:00Z</dcterms:created>
  <dcterms:modified xsi:type="dcterms:W3CDTF">2017-05-05T12:13:00Z</dcterms:modified>
</cp:coreProperties>
</file>